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D8" w:rsidRPr="001D5CEB" w:rsidRDefault="0003707B">
      <w:pPr>
        <w:rPr>
          <w:rFonts w:ascii="Times New Roman" w:hAnsi="Times New Roman" w:cs="Times New Roman"/>
        </w:rPr>
      </w:pPr>
      <w:r w:rsidRPr="001D5CEB">
        <w:rPr>
          <w:rFonts w:ascii="Times New Roman" w:hAnsi="Times New Roman" w:cs="Times New Roman"/>
        </w:rPr>
        <w:t>Русский язык</w:t>
      </w:r>
    </w:p>
    <w:p w:rsidR="00245F96" w:rsidRPr="001D5CEB" w:rsidRDefault="00245F96">
      <w:pPr>
        <w:rPr>
          <w:rFonts w:ascii="Times New Roman" w:hAnsi="Times New Roman" w:cs="Times New Roman"/>
        </w:rPr>
      </w:pPr>
      <w:r w:rsidRPr="001D5CEB">
        <w:rPr>
          <w:rFonts w:ascii="Times New Roman" w:hAnsi="Times New Roman" w:cs="Times New Roman"/>
        </w:rPr>
        <w:t>Тема: Определение рода глаголов прошедшего времени.</w:t>
      </w:r>
    </w:p>
    <w:p w:rsidR="00245F96" w:rsidRPr="001D5CEB" w:rsidRDefault="001D5CEB">
      <w:pPr>
        <w:rPr>
          <w:rFonts w:ascii="Times New Roman" w:hAnsi="Times New Roman" w:cs="Times New Roman"/>
        </w:rPr>
      </w:pPr>
      <w:r w:rsidRPr="001D5CEB">
        <w:rPr>
          <w:rFonts w:ascii="Times New Roman" w:hAnsi="Times New Roman" w:cs="Times New Roman"/>
        </w:rPr>
        <w:t>1.Откройте</w:t>
      </w:r>
      <w:r w:rsidR="00245F96" w:rsidRPr="001D5CE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45F96" w:rsidRPr="001D5CEB">
        <w:rPr>
          <w:rFonts w:ascii="Times New Roman" w:hAnsi="Times New Roman" w:cs="Times New Roman"/>
        </w:rPr>
        <w:t>стр</w:t>
      </w:r>
      <w:proofErr w:type="spellEnd"/>
      <w:proofErr w:type="gramEnd"/>
      <w:r w:rsidR="00245F96" w:rsidRPr="001D5CEB">
        <w:rPr>
          <w:rFonts w:ascii="Times New Roman" w:hAnsi="Times New Roman" w:cs="Times New Roman"/>
        </w:rPr>
        <w:t xml:space="preserve"> 85 и рассмо</w:t>
      </w:r>
      <w:r w:rsidRPr="001D5CEB">
        <w:rPr>
          <w:rFonts w:ascii="Times New Roman" w:hAnsi="Times New Roman" w:cs="Times New Roman"/>
        </w:rPr>
        <w:t>трите</w:t>
      </w:r>
      <w:r w:rsidR="00245F96" w:rsidRPr="001D5CEB">
        <w:rPr>
          <w:rFonts w:ascii="Times New Roman" w:hAnsi="Times New Roman" w:cs="Times New Roman"/>
        </w:rPr>
        <w:t xml:space="preserve">  </w:t>
      </w:r>
      <w:proofErr w:type="spellStart"/>
      <w:r w:rsidR="00245F96" w:rsidRPr="001D5CEB">
        <w:rPr>
          <w:rFonts w:ascii="Times New Roman" w:hAnsi="Times New Roman" w:cs="Times New Roman"/>
        </w:rPr>
        <w:t>упр</w:t>
      </w:r>
      <w:proofErr w:type="spellEnd"/>
      <w:r w:rsidR="00245F96" w:rsidRPr="001D5CEB">
        <w:rPr>
          <w:rFonts w:ascii="Times New Roman" w:hAnsi="Times New Roman" w:cs="Times New Roman"/>
        </w:rPr>
        <w:t xml:space="preserve"> 154.</w:t>
      </w:r>
      <w:r w:rsidRPr="001D5CEB">
        <w:rPr>
          <w:rFonts w:ascii="Times New Roman" w:hAnsi="Times New Roman" w:cs="Times New Roman"/>
        </w:rPr>
        <w:t xml:space="preserve"> Сравните</w:t>
      </w:r>
      <w:r w:rsidR="00245F96" w:rsidRPr="001D5CEB">
        <w:rPr>
          <w:rFonts w:ascii="Times New Roman" w:hAnsi="Times New Roman" w:cs="Times New Roman"/>
        </w:rPr>
        <w:t xml:space="preserve"> 2 столбика. В каком столбике можно определить род? </w:t>
      </w:r>
      <w:r w:rsidRPr="001D5CEB">
        <w:rPr>
          <w:rFonts w:ascii="Times New Roman" w:hAnsi="Times New Roman" w:cs="Times New Roman"/>
        </w:rPr>
        <w:t xml:space="preserve"> Подумайте. </w:t>
      </w:r>
      <w:r w:rsidR="00245F96" w:rsidRPr="001D5CEB">
        <w:rPr>
          <w:rFonts w:ascii="Times New Roman" w:hAnsi="Times New Roman" w:cs="Times New Roman"/>
        </w:rPr>
        <w:t>Правильно в 1, а почему</w:t>
      </w:r>
      <w:r w:rsidRPr="001D5CEB">
        <w:rPr>
          <w:rFonts w:ascii="Times New Roman" w:hAnsi="Times New Roman" w:cs="Times New Roman"/>
        </w:rPr>
        <w:t>?</w:t>
      </w:r>
    </w:p>
    <w:p w:rsidR="001D5CEB" w:rsidRPr="001D5CEB" w:rsidRDefault="001D5CEB">
      <w:pPr>
        <w:rPr>
          <w:rFonts w:ascii="Times New Roman" w:hAnsi="Times New Roman" w:cs="Times New Roman"/>
        </w:rPr>
      </w:pPr>
      <w:r w:rsidRPr="001D5CEB">
        <w:rPr>
          <w:rFonts w:ascii="Times New Roman" w:hAnsi="Times New Roman" w:cs="Times New Roman"/>
        </w:rPr>
        <w:t xml:space="preserve">2.Прочитайте правило на </w:t>
      </w:r>
      <w:proofErr w:type="spellStart"/>
      <w:proofErr w:type="gramStart"/>
      <w:r w:rsidRPr="001D5CEB">
        <w:rPr>
          <w:rFonts w:ascii="Times New Roman" w:hAnsi="Times New Roman" w:cs="Times New Roman"/>
        </w:rPr>
        <w:t>стр</w:t>
      </w:r>
      <w:proofErr w:type="spellEnd"/>
      <w:proofErr w:type="gramEnd"/>
      <w:r w:rsidRPr="001D5CEB">
        <w:rPr>
          <w:rFonts w:ascii="Times New Roman" w:hAnsi="Times New Roman" w:cs="Times New Roman"/>
        </w:rPr>
        <w:t xml:space="preserve"> 85 и выполните </w:t>
      </w:r>
      <w:proofErr w:type="spellStart"/>
      <w:r w:rsidRPr="001D5CEB">
        <w:rPr>
          <w:rFonts w:ascii="Times New Roman" w:hAnsi="Times New Roman" w:cs="Times New Roman"/>
        </w:rPr>
        <w:t>упр</w:t>
      </w:r>
      <w:proofErr w:type="spellEnd"/>
      <w:r w:rsidRPr="001D5CEB">
        <w:rPr>
          <w:rFonts w:ascii="Times New Roman" w:hAnsi="Times New Roman" w:cs="Times New Roman"/>
        </w:rPr>
        <w:t xml:space="preserve"> 155,156</w:t>
      </w:r>
    </w:p>
    <w:p w:rsidR="001D5CEB" w:rsidRPr="001D5CEB" w:rsidRDefault="001D5CEB">
      <w:pPr>
        <w:rPr>
          <w:rFonts w:ascii="Times New Roman" w:hAnsi="Times New Roman" w:cs="Times New Roman"/>
        </w:rPr>
      </w:pPr>
      <w:r w:rsidRPr="001D5CEB">
        <w:rPr>
          <w:rFonts w:ascii="Times New Roman" w:hAnsi="Times New Roman" w:cs="Times New Roman"/>
        </w:rPr>
        <w:t>3. Работа на платформе</w:t>
      </w:r>
      <w:proofErr w:type="gramStart"/>
      <w:r w:rsidRPr="001D5CEB">
        <w:rPr>
          <w:rFonts w:ascii="Times New Roman" w:hAnsi="Times New Roman" w:cs="Times New Roman"/>
        </w:rPr>
        <w:t xml:space="preserve"> У</w:t>
      </w:r>
      <w:proofErr w:type="gramEnd"/>
      <w:r w:rsidRPr="001D5CEB">
        <w:rPr>
          <w:rFonts w:ascii="Times New Roman" w:hAnsi="Times New Roman" w:cs="Times New Roman"/>
        </w:rPr>
        <w:t xml:space="preserve">чи </w:t>
      </w:r>
      <w:proofErr w:type="spellStart"/>
      <w:r w:rsidRPr="001D5CEB">
        <w:rPr>
          <w:rFonts w:ascii="Times New Roman" w:hAnsi="Times New Roman" w:cs="Times New Roman"/>
        </w:rPr>
        <w:t>ру</w:t>
      </w:r>
      <w:proofErr w:type="spellEnd"/>
      <w:r w:rsidRPr="001D5CEB">
        <w:rPr>
          <w:rFonts w:ascii="Times New Roman" w:hAnsi="Times New Roman" w:cs="Times New Roman"/>
        </w:rPr>
        <w:t>. По заданию учителя</w:t>
      </w:r>
      <w:bookmarkStart w:id="0" w:name="_GoBack"/>
      <w:bookmarkEnd w:id="0"/>
    </w:p>
    <w:sectPr w:rsidR="001D5CEB" w:rsidRPr="001D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59"/>
    <w:rsid w:val="0003707B"/>
    <w:rsid w:val="000521D8"/>
    <w:rsid w:val="001B5F59"/>
    <w:rsid w:val="001D5CEB"/>
    <w:rsid w:val="0024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2020-04-12T16:30:00Z</dcterms:created>
  <dcterms:modified xsi:type="dcterms:W3CDTF">2020-04-12T17:10:00Z</dcterms:modified>
</cp:coreProperties>
</file>